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9C2970" w:rsidRPr="00F83753" w:rsidTr="004F1985">
        <w:tc>
          <w:tcPr>
            <w:tcW w:w="4219" w:type="dxa"/>
            <w:vAlign w:val="center"/>
          </w:tcPr>
          <w:p w:rsidR="00EB4B11" w:rsidRPr="00F83753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F83753">
              <w:rPr>
                <w:szCs w:val="24"/>
                <w:lang w:val="ru-RU"/>
              </w:rPr>
              <w:t>БАНКА РЕПУБЛИКАНЭ</w:t>
            </w:r>
          </w:p>
          <w:p w:rsidR="00EB4B11" w:rsidRPr="00F83753" w:rsidRDefault="00EB4B11" w:rsidP="004F1985">
            <w:pPr>
              <w:jc w:val="center"/>
              <w:rPr>
                <w:sz w:val="24"/>
                <w:szCs w:val="24"/>
              </w:rPr>
            </w:pPr>
            <w:r w:rsidRPr="00F83753">
              <w:rPr>
                <w:sz w:val="24"/>
                <w:szCs w:val="24"/>
              </w:rPr>
              <w:t>НИСТРЯНЭ</w:t>
            </w:r>
          </w:p>
          <w:p w:rsidR="00EB4B11" w:rsidRPr="00F83753" w:rsidRDefault="00EB4B11" w:rsidP="004F198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4B11" w:rsidRPr="00F83753" w:rsidRDefault="00EB4B11" w:rsidP="004F1985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F83753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EB4B11" w:rsidRPr="00F83753" w:rsidRDefault="00EB4B11" w:rsidP="004F1985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F83753">
              <w:rPr>
                <w:szCs w:val="24"/>
                <w:lang w:val="ru-RU"/>
              </w:rPr>
              <w:t>ПРИДН</w:t>
            </w:r>
            <w:r w:rsidRPr="00F83753">
              <w:rPr>
                <w:szCs w:val="24"/>
              </w:rPr>
              <w:t>I</w:t>
            </w:r>
            <w:r w:rsidRPr="00F83753">
              <w:rPr>
                <w:szCs w:val="24"/>
                <w:lang w:val="ru-RU"/>
              </w:rPr>
              <w:t>СТРОВСЬКИЙ</w:t>
            </w:r>
          </w:p>
          <w:p w:rsidR="00EB4B11" w:rsidRPr="00F83753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F83753">
              <w:rPr>
                <w:szCs w:val="24"/>
                <w:lang w:val="ru-RU"/>
              </w:rPr>
              <w:t>РЕСПУБЛ</w:t>
            </w:r>
            <w:r w:rsidRPr="00F83753">
              <w:rPr>
                <w:szCs w:val="24"/>
              </w:rPr>
              <w:t>I</w:t>
            </w:r>
            <w:r w:rsidRPr="00F83753">
              <w:rPr>
                <w:szCs w:val="24"/>
                <w:lang w:val="ru-RU"/>
              </w:rPr>
              <w:t>КАНСЬКИЙ БАНК</w:t>
            </w:r>
          </w:p>
          <w:p w:rsidR="00EB4B11" w:rsidRPr="00F83753" w:rsidRDefault="00EB4B11" w:rsidP="004F1985">
            <w:pPr>
              <w:jc w:val="center"/>
              <w:rPr>
                <w:sz w:val="24"/>
                <w:szCs w:val="24"/>
              </w:rPr>
            </w:pPr>
          </w:p>
        </w:tc>
      </w:tr>
      <w:tr w:rsidR="00EB4B11" w:rsidRPr="00F83753" w:rsidTr="004F1985">
        <w:trPr>
          <w:cantSplit/>
        </w:trPr>
        <w:tc>
          <w:tcPr>
            <w:tcW w:w="9708" w:type="dxa"/>
            <w:gridSpan w:val="3"/>
          </w:tcPr>
          <w:p w:rsidR="00EB4B11" w:rsidRPr="00F83753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EB4B11" w:rsidRPr="00F83753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F83753">
              <w:rPr>
                <w:szCs w:val="24"/>
                <w:lang w:val="ru-RU"/>
              </w:rPr>
              <w:t>ПРИДНЕСТРОВСКИЙ РЕСПУБЛИКАНСКИЙ</w:t>
            </w:r>
          </w:p>
          <w:p w:rsidR="00EB4B11" w:rsidRPr="00F83753" w:rsidRDefault="00EB4B11" w:rsidP="00EB4B11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F83753">
              <w:rPr>
                <w:szCs w:val="24"/>
                <w:lang w:val="ru-RU"/>
              </w:rPr>
              <w:t>БАНК</w:t>
            </w:r>
          </w:p>
        </w:tc>
      </w:tr>
    </w:tbl>
    <w:p w:rsidR="003F4C6A" w:rsidRPr="00F83753" w:rsidRDefault="003F4C6A" w:rsidP="00E821FF">
      <w:pPr>
        <w:ind w:firstLine="284"/>
        <w:jc w:val="center"/>
        <w:rPr>
          <w:sz w:val="24"/>
          <w:szCs w:val="24"/>
        </w:rPr>
      </w:pPr>
    </w:p>
    <w:p w:rsidR="003F4C6A" w:rsidRPr="00F83753" w:rsidRDefault="003A02BD" w:rsidP="00E821F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F4C6A" w:rsidRPr="00F83753">
        <w:rPr>
          <w:sz w:val="24"/>
          <w:szCs w:val="24"/>
        </w:rPr>
        <w:t>УКАЗАНИЕ</w:t>
      </w:r>
    </w:p>
    <w:p w:rsidR="003F4C6A" w:rsidRPr="00F83753" w:rsidRDefault="003F4C6A" w:rsidP="00E821FF">
      <w:pPr>
        <w:ind w:firstLine="284"/>
        <w:jc w:val="center"/>
        <w:rPr>
          <w:sz w:val="24"/>
          <w:szCs w:val="24"/>
        </w:rPr>
      </w:pPr>
    </w:p>
    <w:p w:rsidR="00EB4B11" w:rsidRPr="00F83753" w:rsidRDefault="00EB4B11" w:rsidP="00E821FF">
      <w:pPr>
        <w:ind w:firstLine="284"/>
        <w:jc w:val="center"/>
        <w:rPr>
          <w:sz w:val="24"/>
          <w:szCs w:val="24"/>
        </w:rPr>
      </w:pPr>
      <w:r w:rsidRPr="00F83753">
        <w:rPr>
          <w:sz w:val="24"/>
          <w:szCs w:val="24"/>
        </w:rPr>
        <w:t xml:space="preserve">О внесении </w:t>
      </w:r>
      <w:r w:rsidR="00AC39EA" w:rsidRPr="00F83753">
        <w:rPr>
          <w:sz w:val="24"/>
          <w:szCs w:val="24"/>
        </w:rPr>
        <w:t>дополнени</w:t>
      </w:r>
      <w:r w:rsidR="00141232" w:rsidRPr="00F83753">
        <w:rPr>
          <w:sz w:val="24"/>
          <w:szCs w:val="24"/>
        </w:rPr>
        <w:t>я и изменений</w:t>
      </w:r>
      <w:r w:rsidR="00AC39EA" w:rsidRPr="00F83753">
        <w:rPr>
          <w:sz w:val="24"/>
          <w:szCs w:val="24"/>
        </w:rPr>
        <w:t xml:space="preserve"> в </w:t>
      </w:r>
      <w:hyperlink r:id="rId9" w:history="1">
        <w:r w:rsidR="00AC39EA" w:rsidRPr="00F83753">
          <w:rPr>
            <w:sz w:val="24"/>
            <w:szCs w:val="24"/>
          </w:rPr>
          <w:t>Инструкцию</w:t>
        </w:r>
      </w:hyperlink>
      <w:r w:rsidR="00AC39EA" w:rsidRPr="00F83753">
        <w:rPr>
          <w:sz w:val="24"/>
          <w:szCs w:val="24"/>
        </w:rPr>
        <w:t xml:space="preserve"> Приднестровского республиканского банка от 26 июня 2007 года № 21-И «О порядке выдачи Приднестровским республиканским банком разрешений на открытие счетов в банках за пределами территории Приднестровской Молдавской Республики и проведение операций по ним» (регистрационный № 4029 от 6 августа 2007 года) (САЗ 07</w:t>
      </w:r>
      <w:r w:rsidR="00AC39EA" w:rsidRPr="00F83753">
        <w:rPr>
          <w:sz w:val="24"/>
          <w:szCs w:val="24"/>
        </w:rPr>
        <w:noBreakHyphen/>
        <w:t>33)</w:t>
      </w:r>
    </w:p>
    <w:p w:rsidR="00EB4B11" w:rsidRPr="00F83753" w:rsidRDefault="00EB4B11" w:rsidP="00E821FF">
      <w:pPr>
        <w:ind w:firstLine="284"/>
        <w:jc w:val="center"/>
        <w:rPr>
          <w:sz w:val="24"/>
          <w:szCs w:val="24"/>
        </w:rPr>
      </w:pPr>
    </w:p>
    <w:p w:rsidR="003F4C6A" w:rsidRPr="00F83753" w:rsidRDefault="003F4C6A" w:rsidP="00E821FF">
      <w:pPr>
        <w:ind w:firstLine="284"/>
        <w:jc w:val="center"/>
        <w:rPr>
          <w:sz w:val="24"/>
          <w:szCs w:val="24"/>
        </w:rPr>
      </w:pPr>
      <w:r w:rsidRPr="00F83753">
        <w:rPr>
          <w:sz w:val="24"/>
          <w:szCs w:val="24"/>
        </w:rPr>
        <w:t>Утверждено Решением правления</w:t>
      </w:r>
    </w:p>
    <w:p w:rsidR="003F4C6A" w:rsidRPr="00F83753" w:rsidRDefault="003F4C6A" w:rsidP="00E821FF">
      <w:pPr>
        <w:ind w:firstLine="284"/>
        <w:jc w:val="center"/>
        <w:rPr>
          <w:sz w:val="24"/>
          <w:szCs w:val="24"/>
        </w:rPr>
      </w:pPr>
      <w:r w:rsidRPr="00F83753">
        <w:rPr>
          <w:sz w:val="24"/>
          <w:szCs w:val="24"/>
        </w:rPr>
        <w:t>Приднестровского республиканского банка</w:t>
      </w:r>
    </w:p>
    <w:p w:rsidR="003F4C6A" w:rsidRPr="00F83753" w:rsidRDefault="003F4C6A" w:rsidP="00E821FF">
      <w:pPr>
        <w:ind w:firstLine="284"/>
        <w:jc w:val="center"/>
        <w:rPr>
          <w:sz w:val="24"/>
          <w:szCs w:val="24"/>
        </w:rPr>
      </w:pPr>
      <w:r w:rsidRPr="00F83753">
        <w:rPr>
          <w:sz w:val="24"/>
          <w:szCs w:val="24"/>
        </w:rPr>
        <w:t>Протокол №</w:t>
      </w:r>
      <w:r w:rsidR="00B875EF">
        <w:rPr>
          <w:sz w:val="24"/>
          <w:szCs w:val="24"/>
        </w:rPr>
        <w:t xml:space="preserve"> 25</w:t>
      </w:r>
      <w:r w:rsidR="00CC3D2F" w:rsidRPr="00F83753">
        <w:rPr>
          <w:sz w:val="24"/>
          <w:szCs w:val="24"/>
        </w:rPr>
        <w:t> </w:t>
      </w:r>
      <w:r w:rsidR="00011A5E" w:rsidRPr="00F83753">
        <w:rPr>
          <w:sz w:val="24"/>
          <w:szCs w:val="24"/>
        </w:rPr>
        <w:t xml:space="preserve">от </w:t>
      </w:r>
      <w:r w:rsidR="00B875EF">
        <w:rPr>
          <w:sz w:val="24"/>
          <w:szCs w:val="24"/>
        </w:rPr>
        <w:t>8 июня</w:t>
      </w:r>
      <w:r w:rsidRPr="00F83753">
        <w:rPr>
          <w:sz w:val="24"/>
          <w:szCs w:val="24"/>
        </w:rPr>
        <w:t xml:space="preserve"> 202</w:t>
      </w:r>
      <w:r w:rsidR="00B8443D" w:rsidRPr="00F83753">
        <w:rPr>
          <w:sz w:val="24"/>
          <w:szCs w:val="24"/>
        </w:rPr>
        <w:t>2</w:t>
      </w:r>
      <w:r w:rsidRPr="00F83753">
        <w:rPr>
          <w:sz w:val="24"/>
          <w:szCs w:val="24"/>
        </w:rPr>
        <w:t> г</w:t>
      </w:r>
      <w:r w:rsidR="00790B9D" w:rsidRPr="00F83753">
        <w:rPr>
          <w:sz w:val="24"/>
          <w:szCs w:val="24"/>
        </w:rPr>
        <w:t>ода</w:t>
      </w:r>
    </w:p>
    <w:p w:rsidR="003F4C6A" w:rsidRPr="00F83753" w:rsidRDefault="003F4C6A" w:rsidP="00E821FF">
      <w:pPr>
        <w:ind w:firstLine="284"/>
        <w:jc w:val="center"/>
        <w:rPr>
          <w:sz w:val="24"/>
          <w:szCs w:val="24"/>
        </w:rPr>
      </w:pPr>
    </w:p>
    <w:p w:rsidR="003F4C6A" w:rsidRPr="00F83753" w:rsidRDefault="003F4C6A" w:rsidP="00E821FF">
      <w:pPr>
        <w:ind w:firstLine="284"/>
        <w:jc w:val="center"/>
        <w:rPr>
          <w:sz w:val="24"/>
          <w:szCs w:val="24"/>
        </w:rPr>
      </w:pPr>
      <w:r w:rsidRPr="00F83753">
        <w:rPr>
          <w:sz w:val="24"/>
          <w:szCs w:val="24"/>
        </w:rPr>
        <w:t>Зарегистрировано Министерством юстиции</w:t>
      </w:r>
    </w:p>
    <w:p w:rsidR="003F4C6A" w:rsidRDefault="003F4C6A" w:rsidP="00E821FF">
      <w:pPr>
        <w:ind w:firstLine="284"/>
        <w:jc w:val="center"/>
        <w:rPr>
          <w:sz w:val="24"/>
          <w:szCs w:val="24"/>
        </w:rPr>
      </w:pPr>
      <w:r w:rsidRPr="00F83753">
        <w:rPr>
          <w:sz w:val="24"/>
          <w:szCs w:val="24"/>
        </w:rPr>
        <w:t>Приднестровской Молдавской Республики</w:t>
      </w:r>
      <w:r w:rsidR="0076544F">
        <w:rPr>
          <w:sz w:val="24"/>
          <w:szCs w:val="24"/>
        </w:rPr>
        <w:t xml:space="preserve"> 17 июня 2022 года </w:t>
      </w:r>
    </w:p>
    <w:p w:rsidR="0076544F" w:rsidRDefault="0076544F" w:rsidP="00E821F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№ 11102</w:t>
      </w:r>
    </w:p>
    <w:p w:rsidR="0076544F" w:rsidRPr="00F83753" w:rsidRDefault="0076544F" w:rsidP="00E821F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(САЗ 22-23)</w:t>
      </w:r>
    </w:p>
    <w:p w:rsidR="003F4C6A" w:rsidRPr="00F83753" w:rsidRDefault="003F4C6A" w:rsidP="00E821FF">
      <w:pPr>
        <w:ind w:firstLine="284"/>
        <w:jc w:val="both"/>
        <w:rPr>
          <w:sz w:val="24"/>
          <w:szCs w:val="24"/>
        </w:rPr>
      </w:pPr>
    </w:p>
    <w:p w:rsidR="00B94195" w:rsidRPr="00F83753" w:rsidRDefault="00B94195" w:rsidP="005D2DD3">
      <w:pPr>
        <w:ind w:firstLine="284"/>
        <w:jc w:val="both"/>
        <w:rPr>
          <w:color w:val="000000"/>
          <w:sz w:val="24"/>
          <w:szCs w:val="24"/>
        </w:rPr>
      </w:pPr>
      <w:r w:rsidRPr="00F83753">
        <w:rPr>
          <w:color w:val="000000"/>
          <w:sz w:val="24"/>
          <w:szCs w:val="24"/>
        </w:rPr>
        <w:lastRenderedPageBreak/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07-20), Законом Приднестровской Молдавской Республики от 6 июня 1995 года «О валютном регулировании и</w:t>
      </w:r>
      <w:r w:rsidR="00011A5E" w:rsidRPr="00F83753">
        <w:rPr>
          <w:color w:val="000000"/>
          <w:sz w:val="24"/>
          <w:szCs w:val="24"/>
        </w:rPr>
        <w:t xml:space="preserve"> валютном контроле» (СЗМР 95-2)</w:t>
      </w:r>
      <w:r w:rsidRPr="00F83753">
        <w:rPr>
          <w:color w:val="000000"/>
          <w:sz w:val="24"/>
          <w:szCs w:val="24"/>
        </w:rPr>
        <w:t xml:space="preserve">. </w:t>
      </w:r>
    </w:p>
    <w:p w:rsidR="00011A5E" w:rsidRPr="00F83753" w:rsidRDefault="00B94195" w:rsidP="005D2DD3">
      <w:pPr>
        <w:ind w:firstLine="284"/>
        <w:jc w:val="both"/>
        <w:rPr>
          <w:sz w:val="24"/>
          <w:szCs w:val="24"/>
        </w:rPr>
      </w:pPr>
      <w:r w:rsidRPr="00F83753">
        <w:rPr>
          <w:color w:val="000000"/>
          <w:sz w:val="24"/>
          <w:szCs w:val="24"/>
        </w:rPr>
        <w:t xml:space="preserve">1. </w:t>
      </w:r>
      <w:r w:rsidR="00011A5E" w:rsidRPr="00F83753">
        <w:rPr>
          <w:sz w:val="24"/>
          <w:szCs w:val="24"/>
        </w:rPr>
        <w:t xml:space="preserve">Внести в </w:t>
      </w:r>
      <w:hyperlink r:id="rId10" w:history="1">
        <w:r w:rsidR="00011A5E" w:rsidRPr="00F83753">
          <w:rPr>
            <w:sz w:val="24"/>
            <w:szCs w:val="24"/>
          </w:rPr>
          <w:t>Инструкцию</w:t>
        </w:r>
      </w:hyperlink>
      <w:r w:rsidR="00011A5E" w:rsidRPr="00F83753">
        <w:rPr>
          <w:sz w:val="24"/>
          <w:szCs w:val="24"/>
        </w:rPr>
        <w:t xml:space="preserve"> Приднестровского республиканского банка от 26 июня 2007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21-И «О порядке выдачи Приднестровским республиканским банком разрешений на открытие счетов в банках за пределами территории Приднестровской Молдавской Республики и проведение операций по ним» (регистрационный № 4029 от 6 августа 2007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07</w:t>
      </w:r>
      <w:r w:rsidR="00011A5E" w:rsidRPr="00F83753">
        <w:rPr>
          <w:sz w:val="24"/>
          <w:szCs w:val="24"/>
        </w:rPr>
        <w:noBreakHyphen/>
        <w:t>33) с изменениями и дополнениями, внесенными указаниями Приднестровского республиканского банка от 24 сентября 2007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260-У (регистрационный № 4097 от 4 октября 2007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07-41); от 30 января 2009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316-У (регистрационный № 4758 от 3 марта 2009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09-10); от 30 июня 2010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395-У (регистрационный № 5335 от 27 июля 2010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10-30); от 3 марта 2011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442-У (регистрационный № 5600 от 19 апреля 2011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11-16); от 18 августа 2011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474-У (регистрационный № 5746 от 31 августа 2011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11-35); от 24 сентября 2014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811-У (регистрационный № 6947 от 14 ноября 2014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14</w:t>
      </w:r>
      <w:r w:rsidR="0022471C" w:rsidRPr="00F83753">
        <w:rPr>
          <w:sz w:val="24"/>
          <w:szCs w:val="24"/>
        </w:rPr>
        <w:noBreakHyphen/>
      </w:r>
      <w:r w:rsidR="00011A5E" w:rsidRPr="00F83753">
        <w:rPr>
          <w:sz w:val="24"/>
          <w:szCs w:val="24"/>
        </w:rPr>
        <w:t>46); от 3 августа 2017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1003-У (регистрационный № 7943 от 17 августа 2017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17-34); от 23 апреля 2018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1060-У (регистрационный № 8227 от 3 мая 2018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18-18); от 28 ноября 2019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1216-У (регистрационный № 9239 от 20 декабря 2019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19-49); от 16 января 2020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 № 1235-У (регистрационный № 9284 от 17 января 2020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>года) (САЗ 20-3); от 9 июня 2021</w:t>
      </w:r>
      <w:r w:rsidR="0022471C" w:rsidRPr="00F83753">
        <w:rPr>
          <w:sz w:val="24"/>
          <w:szCs w:val="24"/>
        </w:rPr>
        <w:t xml:space="preserve"> </w:t>
      </w:r>
      <w:r w:rsidR="00011A5E" w:rsidRPr="00F83753">
        <w:rPr>
          <w:sz w:val="24"/>
          <w:szCs w:val="24"/>
        </w:rPr>
        <w:t xml:space="preserve">года № 1350-У </w:t>
      </w:r>
      <w:r w:rsidR="00011A5E" w:rsidRPr="00F83753">
        <w:rPr>
          <w:sz w:val="24"/>
          <w:szCs w:val="24"/>
        </w:rPr>
        <w:lastRenderedPageBreak/>
        <w:t>(регистрационный № 10345 от 23 июня 20</w:t>
      </w:r>
      <w:r w:rsidR="00AB334A" w:rsidRPr="00F83753">
        <w:rPr>
          <w:sz w:val="24"/>
          <w:szCs w:val="24"/>
        </w:rPr>
        <w:t>21 года) (САЗ 21-25); от 21 апреля 2022 года № 1414-У (регистрационный № 11057 от 31 мая 2022 года) (САЗ 22-21)</w:t>
      </w:r>
      <w:r w:rsidR="00011A5E" w:rsidRPr="00F83753">
        <w:rPr>
          <w:sz w:val="24"/>
          <w:szCs w:val="24"/>
        </w:rPr>
        <w:t xml:space="preserve"> (далее - Инструкция) следующие </w:t>
      </w:r>
      <w:r w:rsidR="00AB334A" w:rsidRPr="00F83753">
        <w:rPr>
          <w:sz w:val="24"/>
          <w:szCs w:val="24"/>
        </w:rPr>
        <w:t>дополнени</w:t>
      </w:r>
      <w:r w:rsidR="00716D51" w:rsidRPr="00F83753">
        <w:rPr>
          <w:sz w:val="24"/>
          <w:szCs w:val="24"/>
        </w:rPr>
        <w:t>е и изменения</w:t>
      </w:r>
      <w:r w:rsidR="00011A5E" w:rsidRPr="00F83753">
        <w:rPr>
          <w:sz w:val="24"/>
          <w:szCs w:val="24"/>
        </w:rPr>
        <w:t>:</w:t>
      </w:r>
    </w:p>
    <w:p w:rsidR="00B170FB" w:rsidRPr="00F83753" w:rsidRDefault="00AB334A" w:rsidP="005D2DD3">
      <w:pPr>
        <w:ind w:firstLine="284"/>
        <w:jc w:val="both"/>
        <w:rPr>
          <w:color w:val="000000"/>
          <w:sz w:val="24"/>
          <w:szCs w:val="24"/>
        </w:rPr>
      </w:pPr>
      <w:r w:rsidRPr="00F83753">
        <w:rPr>
          <w:color w:val="000000"/>
          <w:sz w:val="24"/>
          <w:szCs w:val="24"/>
        </w:rPr>
        <w:t xml:space="preserve">а) </w:t>
      </w:r>
      <w:r w:rsidR="00AC39EA" w:rsidRPr="00F83753">
        <w:rPr>
          <w:color w:val="000000"/>
          <w:sz w:val="24"/>
          <w:szCs w:val="24"/>
        </w:rPr>
        <w:t>часть третью пункта 27 Инструкции после слов «подписью руководителя» дополнить словами «либо подписью лица им уполномоченн</w:t>
      </w:r>
      <w:r w:rsidR="00724668" w:rsidRPr="00F83753">
        <w:rPr>
          <w:color w:val="000000"/>
          <w:sz w:val="24"/>
          <w:szCs w:val="24"/>
        </w:rPr>
        <w:t>ого</w:t>
      </w:r>
      <w:r w:rsidR="00AC39EA" w:rsidRPr="00F83753">
        <w:rPr>
          <w:color w:val="000000"/>
          <w:sz w:val="24"/>
          <w:szCs w:val="24"/>
        </w:rPr>
        <w:t>»</w:t>
      </w:r>
      <w:r w:rsidRPr="00F83753">
        <w:rPr>
          <w:color w:val="000000"/>
          <w:sz w:val="24"/>
          <w:szCs w:val="24"/>
        </w:rPr>
        <w:t>;</w:t>
      </w:r>
    </w:p>
    <w:p w:rsidR="00AB334A" w:rsidRPr="00F83753" w:rsidRDefault="00AB334A" w:rsidP="00AB334A">
      <w:pPr>
        <w:ind w:firstLine="284"/>
        <w:jc w:val="both"/>
        <w:rPr>
          <w:color w:val="000000"/>
          <w:sz w:val="24"/>
          <w:szCs w:val="24"/>
        </w:rPr>
      </w:pPr>
      <w:r w:rsidRPr="00F83753">
        <w:rPr>
          <w:color w:val="000000"/>
          <w:sz w:val="24"/>
          <w:szCs w:val="24"/>
        </w:rPr>
        <w:t xml:space="preserve">б) </w:t>
      </w:r>
      <w:r w:rsidR="0046261F" w:rsidRPr="00F83753">
        <w:rPr>
          <w:color w:val="000000"/>
          <w:sz w:val="24"/>
          <w:szCs w:val="24"/>
        </w:rPr>
        <w:t xml:space="preserve">в </w:t>
      </w:r>
      <w:r w:rsidRPr="00F83753">
        <w:rPr>
          <w:color w:val="000000"/>
          <w:sz w:val="24"/>
          <w:szCs w:val="24"/>
        </w:rPr>
        <w:t>Порядк</w:t>
      </w:r>
      <w:r w:rsidR="0046261F" w:rsidRPr="00F83753">
        <w:rPr>
          <w:color w:val="000000"/>
          <w:sz w:val="24"/>
          <w:szCs w:val="24"/>
        </w:rPr>
        <w:t>е</w:t>
      </w:r>
      <w:r w:rsidRPr="00F83753">
        <w:rPr>
          <w:color w:val="000000"/>
          <w:sz w:val="24"/>
          <w:szCs w:val="24"/>
        </w:rPr>
        <w:t xml:space="preserve"> заполнения Заявления</w:t>
      </w:r>
      <w:r w:rsidRPr="00F83753">
        <w:rPr>
          <w:sz w:val="24"/>
          <w:szCs w:val="24"/>
        </w:rPr>
        <w:t xml:space="preserve"> о выдаче Разрешения на открытие счета в банке за пределами территории Приднестровской Молдавской Республики и проведение операций по нему Приложения № 1 к </w:t>
      </w:r>
      <w:r w:rsidR="00F83753" w:rsidRPr="00F83753">
        <w:rPr>
          <w:sz w:val="24"/>
          <w:szCs w:val="24"/>
        </w:rPr>
        <w:t>Инструкции</w:t>
      </w:r>
      <w:r w:rsidR="00F83753" w:rsidRPr="00F83753">
        <w:rPr>
          <w:color w:val="000000"/>
          <w:sz w:val="24"/>
          <w:szCs w:val="24"/>
        </w:rPr>
        <w:t xml:space="preserve"> слова</w:t>
      </w:r>
      <w:r w:rsidR="0046261F" w:rsidRPr="00F83753">
        <w:rPr>
          <w:color w:val="000000"/>
          <w:sz w:val="24"/>
          <w:szCs w:val="24"/>
        </w:rPr>
        <w:t xml:space="preserve"> «</w:t>
      </w:r>
      <w:r w:rsidR="0046261F" w:rsidRPr="00F83753">
        <w:rPr>
          <w:sz w:val="24"/>
          <w:szCs w:val="24"/>
        </w:rPr>
        <w:t xml:space="preserve">подпись и расшифровка подписи руководителя юридического лица» заменить словами </w:t>
      </w:r>
      <w:r w:rsidR="0046261F" w:rsidRPr="00F83753">
        <w:rPr>
          <w:color w:val="000000"/>
          <w:sz w:val="24"/>
          <w:szCs w:val="24"/>
        </w:rPr>
        <w:t>«</w:t>
      </w:r>
      <w:r w:rsidR="0046261F" w:rsidRPr="00F83753">
        <w:rPr>
          <w:sz w:val="24"/>
          <w:szCs w:val="24"/>
        </w:rPr>
        <w:t>подпись и расшифровка подписи руководителя юридического лица</w:t>
      </w:r>
      <w:r w:rsidR="00F83753" w:rsidRPr="00F83753">
        <w:rPr>
          <w:sz w:val="24"/>
          <w:szCs w:val="24"/>
        </w:rPr>
        <w:t xml:space="preserve"> либо</w:t>
      </w:r>
      <w:r w:rsidR="0046261F" w:rsidRPr="00F83753">
        <w:rPr>
          <w:sz w:val="24"/>
          <w:szCs w:val="24"/>
        </w:rPr>
        <w:t xml:space="preserve"> подпись лица им уполномоченного»; </w:t>
      </w:r>
    </w:p>
    <w:p w:rsidR="00AB334A" w:rsidRPr="00F83753" w:rsidRDefault="00AB334A" w:rsidP="0046261F">
      <w:pPr>
        <w:ind w:firstLine="284"/>
        <w:jc w:val="both"/>
        <w:rPr>
          <w:color w:val="000000"/>
          <w:sz w:val="24"/>
          <w:szCs w:val="24"/>
        </w:rPr>
      </w:pPr>
      <w:r w:rsidRPr="00F83753">
        <w:rPr>
          <w:sz w:val="24"/>
          <w:szCs w:val="24"/>
        </w:rPr>
        <w:t xml:space="preserve">в) </w:t>
      </w:r>
      <w:r w:rsidR="0046261F" w:rsidRPr="00F83753">
        <w:rPr>
          <w:sz w:val="24"/>
          <w:szCs w:val="24"/>
        </w:rPr>
        <w:t xml:space="preserve">в </w:t>
      </w:r>
      <w:r w:rsidRPr="00F83753">
        <w:rPr>
          <w:sz w:val="24"/>
          <w:szCs w:val="24"/>
        </w:rPr>
        <w:t>Порядк</w:t>
      </w:r>
      <w:r w:rsidR="0046261F" w:rsidRPr="00F83753">
        <w:rPr>
          <w:sz w:val="24"/>
          <w:szCs w:val="24"/>
        </w:rPr>
        <w:t>е</w:t>
      </w:r>
      <w:r w:rsidRPr="00F83753">
        <w:rPr>
          <w:sz w:val="24"/>
          <w:szCs w:val="24"/>
        </w:rPr>
        <w:t xml:space="preserve"> заполнения Заявления о выдаче Дополнения к Разрешению на открытие счета в банке за пределами территории Приднестровской Молдавской Республики и проведение операций по нему Приложения № 3 к Инструкции</w:t>
      </w:r>
      <w:r w:rsidR="0046261F" w:rsidRPr="00F83753">
        <w:rPr>
          <w:color w:val="000000"/>
          <w:sz w:val="24"/>
          <w:szCs w:val="24"/>
        </w:rPr>
        <w:t xml:space="preserve"> слова «</w:t>
      </w:r>
      <w:r w:rsidR="0046261F" w:rsidRPr="00F83753">
        <w:rPr>
          <w:sz w:val="24"/>
          <w:szCs w:val="24"/>
        </w:rPr>
        <w:t xml:space="preserve">подпись и расшифровка подписи руководителя юридического лица» заменить словами </w:t>
      </w:r>
      <w:r w:rsidR="0046261F" w:rsidRPr="00F83753">
        <w:rPr>
          <w:color w:val="000000"/>
          <w:sz w:val="24"/>
          <w:szCs w:val="24"/>
        </w:rPr>
        <w:t>«</w:t>
      </w:r>
      <w:r w:rsidR="0046261F" w:rsidRPr="00F83753">
        <w:rPr>
          <w:sz w:val="24"/>
          <w:szCs w:val="24"/>
        </w:rPr>
        <w:t xml:space="preserve">подпись и расшифровка подписи руководителя юридического лица </w:t>
      </w:r>
      <w:r w:rsidR="00F83753" w:rsidRPr="00F83753">
        <w:rPr>
          <w:sz w:val="24"/>
          <w:szCs w:val="24"/>
        </w:rPr>
        <w:t xml:space="preserve">либо </w:t>
      </w:r>
      <w:r w:rsidR="0046261F" w:rsidRPr="00F83753">
        <w:rPr>
          <w:sz w:val="24"/>
          <w:szCs w:val="24"/>
        </w:rPr>
        <w:t>подпись лица им уполномоченного»</w:t>
      </w:r>
      <w:r w:rsidRPr="00F83753">
        <w:rPr>
          <w:sz w:val="24"/>
          <w:szCs w:val="24"/>
        </w:rPr>
        <w:t>.</w:t>
      </w:r>
    </w:p>
    <w:p w:rsidR="00CC1DCA" w:rsidRPr="00F83753" w:rsidRDefault="00AC39EA" w:rsidP="005D2DD3">
      <w:pPr>
        <w:ind w:firstLine="284"/>
        <w:jc w:val="both"/>
        <w:rPr>
          <w:sz w:val="24"/>
          <w:szCs w:val="24"/>
        </w:rPr>
      </w:pPr>
      <w:r w:rsidRPr="00F83753">
        <w:rPr>
          <w:sz w:val="24"/>
          <w:szCs w:val="24"/>
        </w:rPr>
        <w:t>2</w:t>
      </w:r>
      <w:r w:rsidR="00CC1DCA" w:rsidRPr="00F83753">
        <w:rPr>
          <w:sz w:val="24"/>
          <w:szCs w:val="24"/>
        </w:rPr>
        <w:t xml:space="preserve">. </w:t>
      </w:r>
      <w:r w:rsidR="00DF2678" w:rsidRPr="00F83753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B33BDA" w:rsidRPr="00F83753" w:rsidRDefault="00B33BDA" w:rsidP="00E821FF">
      <w:pPr>
        <w:ind w:firstLine="284"/>
        <w:jc w:val="both"/>
        <w:rPr>
          <w:sz w:val="24"/>
          <w:szCs w:val="24"/>
        </w:rPr>
      </w:pPr>
    </w:p>
    <w:p w:rsidR="003A02BD" w:rsidRDefault="003A02BD" w:rsidP="00E821FF">
      <w:pPr>
        <w:jc w:val="both"/>
        <w:rPr>
          <w:sz w:val="24"/>
          <w:szCs w:val="24"/>
        </w:rPr>
      </w:pPr>
    </w:p>
    <w:p w:rsidR="0054688A" w:rsidRPr="00F83753" w:rsidRDefault="00AB06E8" w:rsidP="00E821FF">
      <w:pPr>
        <w:jc w:val="both"/>
        <w:rPr>
          <w:sz w:val="24"/>
          <w:szCs w:val="24"/>
        </w:rPr>
      </w:pPr>
      <w:r w:rsidRPr="00F83753">
        <w:rPr>
          <w:sz w:val="24"/>
          <w:szCs w:val="24"/>
        </w:rPr>
        <w:t xml:space="preserve">Председатель банка </w:t>
      </w:r>
      <w:r w:rsidR="007E0FAA" w:rsidRPr="00F83753">
        <w:rPr>
          <w:sz w:val="24"/>
          <w:szCs w:val="24"/>
        </w:rPr>
        <w:t xml:space="preserve">                                                                                  </w:t>
      </w:r>
      <w:r w:rsidR="003A02BD">
        <w:rPr>
          <w:sz w:val="24"/>
          <w:szCs w:val="24"/>
        </w:rPr>
        <w:t xml:space="preserve">                     </w:t>
      </w:r>
      <w:r w:rsidR="00195252" w:rsidRPr="00F83753">
        <w:rPr>
          <w:sz w:val="24"/>
          <w:szCs w:val="24"/>
        </w:rPr>
        <w:t>В</w:t>
      </w:r>
      <w:r w:rsidR="00407CB5" w:rsidRPr="00F83753">
        <w:rPr>
          <w:sz w:val="24"/>
          <w:szCs w:val="24"/>
        </w:rPr>
        <w:t>.</w:t>
      </w:r>
      <w:r w:rsidR="00165207" w:rsidRPr="00F83753">
        <w:rPr>
          <w:sz w:val="24"/>
          <w:szCs w:val="24"/>
        </w:rPr>
        <w:t xml:space="preserve"> ТИДВА</w:t>
      </w:r>
    </w:p>
    <w:p w:rsidR="00A579A8" w:rsidRPr="00F83753" w:rsidRDefault="00A579A8" w:rsidP="00E821FF">
      <w:pPr>
        <w:ind w:firstLine="284"/>
        <w:jc w:val="both"/>
        <w:rPr>
          <w:sz w:val="24"/>
          <w:szCs w:val="24"/>
        </w:rPr>
      </w:pPr>
    </w:p>
    <w:p w:rsidR="003A02BD" w:rsidRDefault="003A02BD" w:rsidP="003A02BD">
      <w:pPr>
        <w:ind w:right="7086"/>
        <w:rPr>
          <w:sz w:val="24"/>
          <w:szCs w:val="24"/>
        </w:rPr>
      </w:pPr>
    </w:p>
    <w:p w:rsidR="00A579A8" w:rsidRPr="00F83753" w:rsidRDefault="00705979" w:rsidP="003A02BD">
      <w:pPr>
        <w:ind w:right="7086"/>
        <w:rPr>
          <w:sz w:val="24"/>
          <w:szCs w:val="24"/>
        </w:rPr>
      </w:pPr>
      <w:r w:rsidRPr="00F83753">
        <w:rPr>
          <w:sz w:val="24"/>
          <w:szCs w:val="24"/>
        </w:rPr>
        <w:t>г.</w:t>
      </w:r>
      <w:r w:rsidR="00C77109" w:rsidRPr="00F83753">
        <w:rPr>
          <w:sz w:val="24"/>
          <w:szCs w:val="24"/>
        </w:rPr>
        <w:t> </w:t>
      </w:r>
      <w:r w:rsidRPr="00F83753">
        <w:rPr>
          <w:sz w:val="24"/>
          <w:szCs w:val="24"/>
        </w:rPr>
        <w:t>Тирасполь</w:t>
      </w:r>
    </w:p>
    <w:p w:rsidR="00705979" w:rsidRPr="00F83753" w:rsidRDefault="003A02BD" w:rsidP="003A02BD">
      <w:pPr>
        <w:ind w:right="7086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0</w:t>
      </w:r>
      <w:r w:rsidR="00B875EF">
        <w:rPr>
          <w:sz w:val="24"/>
          <w:szCs w:val="24"/>
        </w:rPr>
        <w:t>8</w:t>
      </w:r>
      <w:r>
        <w:rPr>
          <w:sz w:val="24"/>
          <w:szCs w:val="24"/>
        </w:rPr>
        <w:t>»</w:t>
      </w:r>
      <w:r w:rsidR="00B875EF">
        <w:rPr>
          <w:sz w:val="24"/>
          <w:szCs w:val="24"/>
        </w:rPr>
        <w:t xml:space="preserve"> июня</w:t>
      </w:r>
      <w:r w:rsidR="00705979" w:rsidRPr="00F83753">
        <w:rPr>
          <w:sz w:val="24"/>
          <w:szCs w:val="24"/>
        </w:rPr>
        <w:t xml:space="preserve"> 20</w:t>
      </w:r>
      <w:r w:rsidR="0054688A" w:rsidRPr="00F83753">
        <w:rPr>
          <w:sz w:val="24"/>
          <w:szCs w:val="24"/>
        </w:rPr>
        <w:t>2</w:t>
      </w:r>
      <w:r w:rsidR="00B43584" w:rsidRPr="00F83753">
        <w:rPr>
          <w:sz w:val="24"/>
          <w:szCs w:val="24"/>
        </w:rPr>
        <w:t>2</w:t>
      </w:r>
      <w:r w:rsidR="000D208D" w:rsidRPr="00F83753">
        <w:rPr>
          <w:sz w:val="24"/>
          <w:szCs w:val="24"/>
        </w:rPr>
        <w:t> г.</w:t>
      </w:r>
    </w:p>
    <w:p w:rsidR="00AA1839" w:rsidRDefault="009C68DE" w:rsidP="003A02BD">
      <w:pPr>
        <w:ind w:right="7086"/>
        <w:rPr>
          <w:sz w:val="24"/>
          <w:szCs w:val="24"/>
        </w:rPr>
      </w:pPr>
      <w:r w:rsidRPr="00F83753">
        <w:rPr>
          <w:sz w:val="24"/>
          <w:szCs w:val="24"/>
        </w:rPr>
        <w:t>№ </w:t>
      </w:r>
      <w:r w:rsidR="00B875EF">
        <w:rPr>
          <w:sz w:val="24"/>
          <w:szCs w:val="24"/>
        </w:rPr>
        <w:t>1418</w:t>
      </w:r>
      <w:r w:rsidR="00705979" w:rsidRPr="00F83753">
        <w:rPr>
          <w:sz w:val="24"/>
          <w:szCs w:val="24"/>
        </w:rPr>
        <w:t>-У</w:t>
      </w:r>
    </w:p>
    <w:sectPr w:rsidR="00AA1839" w:rsidSect="00F123C3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AB" w:rsidRDefault="00922FAB">
      <w:r>
        <w:separator/>
      </w:r>
    </w:p>
  </w:endnote>
  <w:endnote w:type="continuationSeparator" w:id="0">
    <w:p w:rsidR="00922FAB" w:rsidRDefault="009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AB" w:rsidRDefault="00922FAB">
      <w:r>
        <w:separator/>
      </w:r>
    </w:p>
  </w:footnote>
  <w:footnote w:type="continuationSeparator" w:id="0">
    <w:p w:rsidR="00922FAB" w:rsidRDefault="0092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6" w:rsidRDefault="00452AB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2C"/>
    <w:multiLevelType w:val="hybridMultilevel"/>
    <w:tmpl w:val="815C158C"/>
    <w:lvl w:ilvl="0" w:tplc="3AC88936">
      <w:start w:val="1"/>
      <w:numFmt w:val="decimal"/>
      <w:lvlText w:val="%1."/>
      <w:lvlJc w:val="left"/>
      <w:pPr>
        <w:ind w:left="11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448E"/>
    <w:rsid w:val="00004552"/>
    <w:rsid w:val="00006F94"/>
    <w:rsid w:val="00011635"/>
    <w:rsid w:val="00011A5E"/>
    <w:rsid w:val="00023C6E"/>
    <w:rsid w:val="0002496B"/>
    <w:rsid w:val="0002694E"/>
    <w:rsid w:val="00031368"/>
    <w:rsid w:val="00031A54"/>
    <w:rsid w:val="000335B2"/>
    <w:rsid w:val="00035F77"/>
    <w:rsid w:val="00036446"/>
    <w:rsid w:val="00041B35"/>
    <w:rsid w:val="00043FD4"/>
    <w:rsid w:val="000538C0"/>
    <w:rsid w:val="000547AE"/>
    <w:rsid w:val="00057400"/>
    <w:rsid w:val="0006034D"/>
    <w:rsid w:val="00070168"/>
    <w:rsid w:val="000720AD"/>
    <w:rsid w:val="000817DC"/>
    <w:rsid w:val="00091BA3"/>
    <w:rsid w:val="000920BB"/>
    <w:rsid w:val="00097224"/>
    <w:rsid w:val="000A4263"/>
    <w:rsid w:val="000B34E0"/>
    <w:rsid w:val="000C1ADE"/>
    <w:rsid w:val="000C5CBB"/>
    <w:rsid w:val="000D208D"/>
    <w:rsid w:val="000D31EB"/>
    <w:rsid w:val="000D7669"/>
    <w:rsid w:val="000D774B"/>
    <w:rsid w:val="000E01BE"/>
    <w:rsid w:val="000F7C64"/>
    <w:rsid w:val="00101343"/>
    <w:rsid w:val="00103AA7"/>
    <w:rsid w:val="00103E59"/>
    <w:rsid w:val="00106E85"/>
    <w:rsid w:val="00110AC1"/>
    <w:rsid w:val="00116936"/>
    <w:rsid w:val="00124D42"/>
    <w:rsid w:val="00125EEE"/>
    <w:rsid w:val="00131D4A"/>
    <w:rsid w:val="00134111"/>
    <w:rsid w:val="001358FD"/>
    <w:rsid w:val="00136D76"/>
    <w:rsid w:val="00141232"/>
    <w:rsid w:val="00143D8B"/>
    <w:rsid w:val="00143FD8"/>
    <w:rsid w:val="00147B76"/>
    <w:rsid w:val="001515DD"/>
    <w:rsid w:val="00165207"/>
    <w:rsid w:val="00166840"/>
    <w:rsid w:val="001741B1"/>
    <w:rsid w:val="00180124"/>
    <w:rsid w:val="001815B0"/>
    <w:rsid w:val="00195252"/>
    <w:rsid w:val="00196E0E"/>
    <w:rsid w:val="00197150"/>
    <w:rsid w:val="001A0B85"/>
    <w:rsid w:val="001A3485"/>
    <w:rsid w:val="001A7724"/>
    <w:rsid w:val="001B044A"/>
    <w:rsid w:val="001B0A5C"/>
    <w:rsid w:val="001C7B91"/>
    <w:rsid w:val="001D6436"/>
    <w:rsid w:val="001E612D"/>
    <w:rsid w:val="001F25FA"/>
    <w:rsid w:val="001F3654"/>
    <w:rsid w:val="001F421F"/>
    <w:rsid w:val="001F6A88"/>
    <w:rsid w:val="0021681F"/>
    <w:rsid w:val="0022471C"/>
    <w:rsid w:val="00224D74"/>
    <w:rsid w:val="00226983"/>
    <w:rsid w:val="002362A4"/>
    <w:rsid w:val="002502D6"/>
    <w:rsid w:val="00260FCD"/>
    <w:rsid w:val="0027130E"/>
    <w:rsid w:val="002771B1"/>
    <w:rsid w:val="002816F8"/>
    <w:rsid w:val="00284CD7"/>
    <w:rsid w:val="0029592B"/>
    <w:rsid w:val="00297C71"/>
    <w:rsid w:val="002A4D4E"/>
    <w:rsid w:val="002A773A"/>
    <w:rsid w:val="002C22E7"/>
    <w:rsid w:val="002C7DD0"/>
    <w:rsid w:val="002D60FE"/>
    <w:rsid w:val="002E2449"/>
    <w:rsid w:val="002F2D92"/>
    <w:rsid w:val="002F42DB"/>
    <w:rsid w:val="00305538"/>
    <w:rsid w:val="003104B2"/>
    <w:rsid w:val="003205A7"/>
    <w:rsid w:val="00321A6E"/>
    <w:rsid w:val="003229AC"/>
    <w:rsid w:val="0033179E"/>
    <w:rsid w:val="003368BC"/>
    <w:rsid w:val="003450CB"/>
    <w:rsid w:val="00347F66"/>
    <w:rsid w:val="003545E4"/>
    <w:rsid w:val="0036337E"/>
    <w:rsid w:val="003746D9"/>
    <w:rsid w:val="00375DD0"/>
    <w:rsid w:val="003879A3"/>
    <w:rsid w:val="003A02BD"/>
    <w:rsid w:val="003A1E50"/>
    <w:rsid w:val="003B3859"/>
    <w:rsid w:val="003B6F51"/>
    <w:rsid w:val="003C6535"/>
    <w:rsid w:val="003C766E"/>
    <w:rsid w:val="003D20F9"/>
    <w:rsid w:val="003D2EFA"/>
    <w:rsid w:val="003D61F9"/>
    <w:rsid w:val="003E1028"/>
    <w:rsid w:val="003E2661"/>
    <w:rsid w:val="003E3F9A"/>
    <w:rsid w:val="003F1031"/>
    <w:rsid w:val="003F2B63"/>
    <w:rsid w:val="003F4C6A"/>
    <w:rsid w:val="003F6238"/>
    <w:rsid w:val="00401509"/>
    <w:rsid w:val="0040364F"/>
    <w:rsid w:val="00407CB5"/>
    <w:rsid w:val="00414330"/>
    <w:rsid w:val="0043286A"/>
    <w:rsid w:val="004410D2"/>
    <w:rsid w:val="0045015B"/>
    <w:rsid w:val="00452AB6"/>
    <w:rsid w:val="00453EA3"/>
    <w:rsid w:val="0046261F"/>
    <w:rsid w:val="00462BDD"/>
    <w:rsid w:val="00471873"/>
    <w:rsid w:val="00480117"/>
    <w:rsid w:val="00496107"/>
    <w:rsid w:val="004B750A"/>
    <w:rsid w:val="004C4AEE"/>
    <w:rsid w:val="004D01E1"/>
    <w:rsid w:val="004D1269"/>
    <w:rsid w:val="004D7D33"/>
    <w:rsid w:val="004E6914"/>
    <w:rsid w:val="004E6F70"/>
    <w:rsid w:val="0050047A"/>
    <w:rsid w:val="00511D19"/>
    <w:rsid w:val="005121A8"/>
    <w:rsid w:val="005121AE"/>
    <w:rsid w:val="00515E2C"/>
    <w:rsid w:val="00515FC9"/>
    <w:rsid w:val="005207C2"/>
    <w:rsid w:val="00526F42"/>
    <w:rsid w:val="00532FA5"/>
    <w:rsid w:val="0054128F"/>
    <w:rsid w:val="0054688A"/>
    <w:rsid w:val="0055432B"/>
    <w:rsid w:val="00571557"/>
    <w:rsid w:val="0057170A"/>
    <w:rsid w:val="00586D22"/>
    <w:rsid w:val="00590608"/>
    <w:rsid w:val="0059340D"/>
    <w:rsid w:val="0059793B"/>
    <w:rsid w:val="005A2B24"/>
    <w:rsid w:val="005A79FB"/>
    <w:rsid w:val="005B0415"/>
    <w:rsid w:val="005B2A04"/>
    <w:rsid w:val="005B531A"/>
    <w:rsid w:val="005B6041"/>
    <w:rsid w:val="005B60FE"/>
    <w:rsid w:val="005C63A6"/>
    <w:rsid w:val="005C7A95"/>
    <w:rsid w:val="005D2DD3"/>
    <w:rsid w:val="005D56CF"/>
    <w:rsid w:val="005E0045"/>
    <w:rsid w:val="005E0C6C"/>
    <w:rsid w:val="005E5D82"/>
    <w:rsid w:val="005F32DE"/>
    <w:rsid w:val="00600CA0"/>
    <w:rsid w:val="00610993"/>
    <w:rsid w:val="006262AC"/>
    <w:rsid w:val="00631EAF"/>
    <w:rsid w:val="00632ACF"/>
    <w:rsid w:val="00633D38"/>
    <w:rsid w:val="00650D53"/>
    <w:rsid w:val="0065214B"/>
    <w:rsid w:val="00662F61"/>
    <w:rsid w:val="00672CC9"/>
    <w:rsid w:val="00684606"/>
    <w:rsid w:val="006846DD"/>
    <w:rsid w:val="0068697C"/>
    <w:rsid w:val="00686C5C"/>
    <w:rsid w:val="00691307"/>
    <w:rsid w:val="00696521"/>
    <w:rsid w:val="006A0F64"/>
    <w:rsid w:val="006A2416"/>
    <w:rsid w:val="006A34FB"/>
    <w:rsid w:val="006A3E19"/>
    <w:rsid w:val="006A5EC1"/>
    <w:rsid w:val="006A7A21"/>
    <w:rsid w:val="006A7F77"/>
    <w:rsid w:val="006B6CCF"/>
    <w:rsid w:val="006C61A5"/>
    <w:rsid w:val="006D4E54"/>
    <w:rsid w:val="006D76E5"/>
    <w:rsid w:val="006D7EC2"/>
    <w:rsid w:val="006E05A1"/>
    <w:rsid w:val="006E7E84"/>
    <w:rsid w:val="00705979"/>
    <w:rsid w:val="00716D51"/>
    <w:rsid w:val="00724668"/>
    <w:rsid w:val="007467F0"/>
    <w:rsid w:val="00746EAE"/>
    <w:rsid w:val="00750B04"/>
    <w:rsid w:val="007538C6"/>
    <w:rsid w:val="00753A1F"/>
    <w:rsid w:val="00756598"/>
    <w:rsid w:val="007605B6"/>
    <w:rsid w:val="00760CBF"/>
    <w:rsid w:val="00763263"/>
    <w:rsid w:val="00764D62"/>
    <w:rsid w:val="0076544F"/>
    <w:rsid w:val="00765DD2"/>
    <w:rsid w:val="0076712B"/>
    <w:rsid w:val="0077138F"/>
    <w:rsid w:val="00772195"/>
    <w:rsid w:val="00776EC7"/>
    <w:rsid w:val="007800AE"/>
    <w:rsid w:val="0078310F"/>
    <w:rsid w:val="00784350"/>
    <w:rsid w:val="00785DF6"/>
    <w:rsid w:val="007875E1"/>
    <w:rsid w:val="0079077D"/>
    <w:rsid w:val="00790B9D"/>
    <w:rsid w:val="007972D8"/>
    <w:rsid w:val="00797BDB"/>
    <w:rsid w:val="007B0855"/>
    <w:rsid w:val="007B293C"/>
    <w:rsid w:val="007B3FC0"/>
    <w:rsid w:val="007B67D4"/>
    <w:rsid w:val="007C35AB"/>
    <w:rsid w:val="007C4C7D"/>
    <w:rsid w:val="007D2341"/>
    <w:rsid w:val="007E0FAA"/>
    <w:rsid w:val="007F3D7F"/>
    <w:rsid w:val="007F6262"/>
    <w:rsid w:val="0080071F"/>
    <w:rsid w:val="008013C2"/>
    <w:rsid w:val="0080217E"/>
    <w:rsid w:val="00815983"/>
    <w:rsid w:val="00824852"/>
    <w:rsid w:val="00840A5D"/>
    <w:rsid w:val="0084342C"/>
    <w:rsid w:val="0084539D"/>
    <w:rsid w:val="008729D5"/>
    <w:rsid w:val="00872CD3"/>
    <w:rsid w:val="008765C0"/>
    <w:rsid w:val="00882C3B"/>
    <w:rsid w:val="00897773"/>
    <w:rsid w:val="008A087D"/>
    <w:rsid w:val="008A56C1"/>
    <w:rsid w:val="008C70A4"/>
    <w:rsid w:val="008E28B4"/>
    <w:rsid w:val="008E2E4C"/>
    <w:rsid w:val="008E2EC1"/>
    <w:rsid w:val="008E6F9A"/>
    <w:rsid w:val="008E7D5E"/>
    <w:rsid w:val="008F2D7C"/>
    <w:rsid w:val="008F44AD"/>
    <w:rsid w:val="009063EB"/>
    <w:rsid w:val="00917725"/>
    <w:rsid w:val="009217D5"/>
    <w:rsid w:val="00922FAB"/>
    <w:rsid w:val="0092750A"/>
    <w:rsid w:val="00940DB9"/>
    <w:rsid w:val="00957893"/>
    <w:rsid w:val="00973AD0"/>
    <w:rsid w:val="00976094"/>
    <w:rsid w:val="00981F90"/>
    <w:rsid w:val="009865D7"/>
    <w:rsid w:val="009871D9"/>
    <w:rsid w:val="009A0B9E"/>
    <w:rsid w:val="009A1573"/>
    <w:rsid w:val="009C2970"/>
    <w:rsid w:val="009C6748"/>
    <w:rsid w:val="009C68DE"/>
    <w:rsid w:val="009D0B32"/>
    <w:rsid w:val="009D2492"/>
    <w:rsid w:val="009D2B9F"/>
    <w:rsid w:val="009E24E7"/>
    <w:rsid w:val="009E3D4D"/>
    <w:rsid w:val="009E4058"/>
    <w:rsid w:val="009E65C0"/>
    <w:rsid w:val="009F3BCC"/>
    <w:rsid w:val="00A04D6E"/>
    <w:rsid w:val="00A11372"/>
    <w:rsid w:val="00A23D7B"/>
    <w:rsid w:val="00A26CC1"/>
    <w:rsid w:val="00A37485"/>
    <w:rsid w:val="00A579A8"/>
    <w:rsid w:val="00A61412"/>
    <w:rsid w:val="00A6621B"/>
    <w:rsid w:val="00A762AC"/>
    <w:rsid w:val="00A83D83"/>
    <w:rsid w:val="00A84098"/>
    <w:rsid w:val="00A87159"/>
    <w:rsid w:val="00A87DC7"/>
    <w:rsid w:val="00A9190D"/>
    <w:rsid w:val="00A932F4"/>
    <w:rsid w:val="00A95F04"/>
    <w:rsid w:val="00AA1839"/>
    <w:rsid w:val="00AB06E8"/>
    <w:rsid w:val="00AB24F6"/>
    <w:rsid w:val="00AB334A"/>
    <w:rsid w:val="00AB451E"/>
    <w:rsid w:val="00AC39EA"/>
    <w:rsid w:val="00AC4F14"/>
    <w:rsid w:val="00AC5212"/>
    <w:rsid w:val="00AE2FD0"/>
    <w:rsid w:val="00AE72EE"/>
    <w:rsid w:val="00AF270F"/>
    <w:rsid w:val="00AF3F58"/>
    <w:rsid w:val="00B013BC"/>
    <w:rsid w:val="00B041F0"/>
    <w:rsid w:val="00B0652E"/>
    <w:rsid w:val="00B170FB"/>
    <w:rsid w:val="00B2584F"/>
    <w:rsid w:val="00B25BA2"/>
    <w:rsid w:val="00B33BDA"/>
    <w:rsid w:val="00B43458"/>
    <w:rsid w:val="00B43584"/>
    <w:rsid w:val="00B47D95"/>
    <w:rsid w:val="00B56253"/>
    <w:rsid w:val="00B621CA"/>
    <w:rsid w:val="00B66120"/>
    <w:rsid w:val="00B710F3"/>
    <w:rsid w:val="00B71168"/>
    <w:rsid w:val="00B72394"/>
    <w:rsid w:val="00B83011"/>
    <w:rsid w:val="00B842D7"/>
    <w:rsid w:val="00B8443D"/>
    <w:rsid w:val="00B875EF"/>
    <w:rsid w:val="00B917D7"/>
    <w:rsid w:val="00B94195"/>
    <w:rsid w:val="00B97F78"/>
    <w:rsid w:val="00BA0C2F"/>
    <w:rsid w:val="00BA42E1"/>
    <w:rsid w:val="00BA6290"/>
    <w:rsid w:val="00BA6783"/>
    <w:rsid w:val="00BB1403"/>
    <w:rsid w:val="00BB4D5F"/>
    <w:rsid w:val="00BC5FB0"/>
    <w:rsid w:val="00BD46D0"/>
    <w:rsid w:val="00BD6571"/>
    <w:rsid w:val="00BD6E4E"/>
    <w:rsid w:val="00BE519C"/>
    <w:rsid w:val="00BE5F7C"/>
    <w:rsid w:val="00BF265C"/>
    <w:rsid w:val="00BF4F2A"/>
    <w:rsid w:val="00C00AD7"/>
    <w:rsid w:val="00C00B95"/>
    <w:rsid w:val="00C02E90"/>
    <w:rsid w:val="00C208A7"/>
    <w:rsid w:val="00C24CA5"/>
    <w:rsid w:val="00C34975"/>
    <w:rsid w:val="00C4134E"/>
    <w:rsid w:val="00C45D2C"/>
    <w:rsid w:val="00C535BE"/>
    <w:rsid w:val="00C6040B"/>
    <w:rsid w:val="00C62E0C"/>
    <w:rsid w:val="00C62E87"/>
    <w:rsid w:val="00C63E05"/>
    <w:rsid w:val="00C7291C"/>
    <w:rsid w:val="00C7462C"/>
    <w:rsid w:val="00C77109"/>
    <w:rsid w:val="00C77481"/>
    <w:rsid w:val="00C82961"/>
    <w:rsid w:val="00CA3E01"/>
    <w:rsid w:val="00CA4E71"/>
    <w:rsid w:val="00CA73BC"/>
    <w:rsid w:val="00CB2419"/>
    <w:rsid w:val="00CB5E85"/>
    <w:rsid w:val="00CC1DCA"/>
    <w:rsid w:val="00CC3D2F"/>
    <w:rsid w:val="00CD1F62"/>
    <w:rsid w:val="00CD5532"/>
    <w:rsid w:val="00CE1528"/>
    <w:rsid w:val="00CE6586"/>
    <w:rsid w:val="00CF271C"/>
    <w:rsid w:val="00D10403"/>
    <w:rsid w:val="00D11538"/>
    <w:rsid w:val="00D13A70"/>
    <w:rsid w:val="00D21560"/>
    <w:rsid w:val="00D32099"/>
    <w:rsid w:val="00D327C8"/>
    <w:rsid w:val="00D61BD6"/>
    <w:rsid w:val="00D70D77"/>
    <w:rsid w:val="00D77428"/>
    <w:rsid w:val="00D80B88"/>
    <w:rsid w:val="00D912F6"/>
    <w:rsid w:val="00D95236"/>
    <w:rsid w:val="00D969BF"/>
    <w:rsid w:val="00DC2567"/>
    <w:rsid w:val="00DC3904"/>
    <w:rsid w:val="00DC79DE"/>
    <w:rsid w:val="00DC7A23"/>
    <w:rsid w:val="00DD0049"/>
    <w:rsid w:val="00DD4186"/>
    <w:rsid w:val="00DD43B1"/>
    <w:rsid w:val="00DD5935"/>
    <w:rsid w:val="00DE48D3"/>
    <w:rsid w:val="00DF1D2F"/>
    <w:rsid w:val="00DF2678"/>
    <w:rsid w:val="00DF6C18"/>
    <w:rsid w:val="00E00A25"/>
    <w:rsid w:val="00E037BF"/>
    <w:rsid w:val="00E12AFB"/>
    <w:rsid w:val="00E160B3"/>
    <w:rsid w:val="00E21B55"/>
    <w:rsid w:val="00E304A7"/>
    <w:rsid w:val="00E30A1A"/>
    <w:rsid w:val="00E30EB7"/>
    <w:rsid w:val="00E400AD"/>
    <w:rsid w:val="00E458A2"/>
    <w:rsid w:val="00E56BEF"/>
    <w:rsid w:val="00E57323"/>
    <w:rsid w:val="00E57D45"/>
    <w:rsid w:val="00E60C49"/>
    <w:rsid w:val="00E61344"/>
    <w:rsid w:val="00E767E7"/>
    <w:rsid w:val="00E7775D"/>
    <w:rsid w:val="00E80EFF"/>
    <w:rsid w:val="00E821FF"/>
    <w:rsid w:val="00E92FCC"/>
    <w:rsid w:val="00E9394F"/>
    <w:rsid w:val="00E96ECE"/>
    <w:rsid w:val="00EA2293"/>
    <w:rsid w:val="00EB3362"/>
    <w:rsid w:val="00EB4B11"/>
    <w:rsid w:val="00EC016D"/>
    <w:rsid w:val="00ED0FB5"/>
    <w:rsid w:val="00ED2E0A"/>
    <w:rsid w:val="00ED4336"/>
    <w:rsid w:val="00ED7C18"/>
    <w:rsid w:val="00EF1F08"/>
    <w:rsid w:val="00F0225C"/>
    <w:rsid w:val="00F0383C"/>
    <w:rsid w:val="00F06441"/>
    <w:rsid w:val="00F0671A"/>
    <w:rsid w:val="00F123C3"/>
    <w:rsid w:val="00F132AF"/>
    <w:rsid w:val="00F27C90"/>
    <w:rsid w:val="00F27E44"/>
    <w:rsid w:val="00F40E06"/>
    <w:rsid w:val="00F423F7"/>
    <w:rsid w:val="00F47FD5"/>
    <w:rsid w:val="00F56EE8"/>
    <w:rsid w:val="00F7278F"/>
    <w:rsid w:val="00F748A6"/>
    <w:rsid w:val="00F7528B"/>
    <w:rsid w:val="00F77F38"/>
    <w:rsid w:val="00F82113"/>
    <w:rsid w:val="00F83753"/>
    <w:rsid w:val="00F9559B"/>
    <w:rsid w:val="00FA0594"/>
    <w:rsid w:val="00FA0E1D"/>
    <w:rsid w:val="00FA6EF6"/>
    <w:rsid w:val="00FB0201"/>
    <w:rsid w:val="00FC7582"/>
    <w:rsid w:val="00FE44DC"/>
    <w:rsid w:val="00FE53F3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2F5B3B"/>
  <w15:docId w15:val="{CC913604-1AB3-411E-BB66-DDC85CCD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9"/>
  </w:style>
  <w:style w:type="paragraph" w:styleId="1">
    <w:name w:val="heading 1"/>
    <w:basedOn w:val="a"/>
    <w:next w:val="a"/>
    <w:qFormat/>
    <w:rsid w:val="004B750A"/>
    <w:pPr>
      <w:keepNext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53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123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123C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535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annotation reference"/>
    <w:basedOn w:val="a0"/>
    <w:uiPriority w:val="99"/>
    <w:semiHidden/>
    <w:unhideWhenUsed/>
    <w:rsid w:val="009E65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4852"/>
  </w:style>
  <w:style w:type="character" w:customStyle="1" w:styleId="a7">
    <w:name w:val="Текст примечания Знак"/>
    <w:basedOn w:val="a0"/>
    <w:link w:val="a6"/>
    <w:uiPriority w:val="99"/>
    <w:semiHidden/>
    <w:rsid w:val="00824852"/>
  </w:style>
  <w:style w:type="paragraph" w:styleId="a8">
    <w:name w:val="annotation subject"/>
    <w:basedOn w:val="a6"/>
    <w:next w:val="a6"/>
    <w:link w:val="a9"/>
    <w:semiHidden/>
    <w:unhideWhenUsed/>
    <w:rsid w:val="00824852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24852"/>
    <w:rPr>
      <w:b/>
      <w:bCs/>
    </w:rPr>
  </w:style>
  <w:style w:type="paragraph" w:styleId="3">
    <w:name w:val="Body Text 3"/>
    <w:basedOn w:val="a"/>
    <w:link w:val="30"/>
    <w:rsid w:val="00B170FB"/>
    <w:pPr>
      <w:spacing w:after="120"/>
    </w:pPr>
    <w:rPr>
      <w:rFonts w:ascii="Courier New" w:hAnsi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70FB"/>
    <w:rPr>
      <w:rFonts w:ascii="Courier New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pdc\portal\&#1059;&#1042;&#1056;&#1080;&#1050;\_&#1054;&#1073;&#1097;&#1072;&#1103;%20&#1059;&#1042;&#1056;&#1080;&#1050;\&#1054;&#1042;&#1056;&#1080;&#1042;&#1054;\&#1055;&#1088;&#1086;&#1077;&#1082;&#1090;&#1099;%20&#1085;&#1086;&#1088;&#1084;&#1072;&#1090;&#1080;&#1074;&#1085;&#1099;&#1093;\&#1048;&#1085;&#1089;&#1090;&#1088;&#1091;&#1082;&#1094;&#1080;&#1080;\2007\21\&#8470;%2021-&#1048;%20&#1086;&#1090;%2026.06.200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dc\portal\&#1059;&#1042;&#1056;&#1080;&#1050;\_&#1054;&#1073;&#1097;&#1072;&#1103;%20&#1059;&#1042;&#1056;&#1080;&#1050;\&#1054;&#1042;&#1056;&#1080;&#1042;&#1054;\&#1055;&#1088;&#1086;&#1077;&#1082;&#1090;&#1099;%20&#1085;&#1086;&#1088;&#1084;&#1072;&#1090;&#1080;&#1074;&#1085;&#1099;&#1093;\&#1048;&#1085;&#1089;&#1090;&#1088;&#1091;&#1082;&#1094;&#1080;&#1080;\2007\21\&#8470;%2021-&#1048;%20&#1086;&#1090;%2026.06.20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1923-173D-4873-B7F4-B05E049B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u083</dc:creator>
  <cp:lastModifiedBy>Кесслер К.Ф.</cp:lastModifiedBy>
  <cp:revision>2</cp:revision>
  <cp:lastPrinted>2022-02-04T08:09:00Z</cp:lastPrinted>
  <dcterms:created xsi:type="dcterms:W3CDTF">2022-06-20T10:56:00Z</dcterms:created>
  <dcterms:modified xsi:type="dcterms:W3CDTF">2022-06-20T10:56:00Z</dcterms:modified>
</cp:coreProperties>
</file>